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33" w:rsidRPr="00343551" w:rsidRDefault="00490880" w:rsidP="00490880">
      <w:pPr>
        <w:spacing w:line="276" w:lineRule="auto"/>
        <w:jc w:val="center"/>
        <w:rPr>
          <w:rFonts w:asciiTheme="majorHAnsi" w:hAnsiTheme="majorHAnsi"/>
          <w:b/>
          <w:sz w:val="28"/>
          <w:szCs w:val="28"/>
          <w:lang w:val="bg-BG"/>
        </w:rPr>
      </w:pPr>
      <w:r w:rsidRPr="00490880">
        <w:rPr>
          <w:rFonts w:asciiTheme="majorHAnsi" w:hAnsiTheme="majorHAnsi"/>
          <w:b/>
          <w:lang w:val="bg-BG"/>
        </w:rPr>
        <w:t>А</w:t>
      </w:r>
      <w:r w:rsidRPr="00343551">
        <w:rPr>
          <w:rFonts w:asciiTheme="majorHAnsi" w:hAnsiTheme="majorHAnsi"/>
          <w:b/>
          <w:sz w:val="28"/>
          <w:szCs w:val="28"/>
          <w:lang w:val="bg-BG"/>
        </w:rPr>
        <w:t>ктуална информация за мерки и ограничения на придвижването  в Европа и по света</w:t>
      </w:r>
    </w:p>
    <w:p w:rsidR="00490880" w:rsidRPr="00343551" w:rsidRDefault="00490880" w:rsidP="00490880">
      <w:pPr>
        <w:spacing w:line="276" w:lineRule="auto"/>
        <w:jc w:val="both"/>
        <w:rPr>
          <w:rFonts w:asciiTheme="majorHAnsi" w:hAnsiTheme="majorHAnsi"/>
          <w:b/>
          <w:sz w:val="28"/>
          <w:szCs w:val="28"/>
          <w:lang w:val="bg-BG"/>
        </w:rPr>
      </w:pPr>
    </w:p>
    <w:p w:rsidR="00490880" w:rsidRPr="00490880" w:rsidRDefault="00490880" w:rsidP="00490880">
      <w:pPr>
        <w:spacing w:line="276" w:lineRule="auto"/>
        <w:jc w:val="both"/>
        <w:rPr>
          <w:rFonts w:asciiTheme="majorHAnsi" w:hAnsiTheme="majorHAnsi"/>
          <w:lang w:val="bg-BG"/>
        </w:rPr>
      </w:pPr>
    </w:p>
    <w:p w:rsidR="00490880" w:rsidRPr="00490880" w:rsidRDefault="00490880" w:rsidP="00490880">
      <w:pPr>
        <w:spacing w:line="276" w:lineRule="auto"/>
        <w:jc w:val="both"/>
        <w:rPr>
          <w:rFonts w:asciiTheme="majorHAnsi" w:hAnsiTheme="majorHAnsi"/>
          <w:lang w:val="bg-BG"/>
        </w:rPr>
      </w:pPr>
      <w:r w:rsidRPr="00490880">
        <w:rPr>
          <w:rFonts w:asciiTheme="majorHAnsi" w:hAnsiTheme="majorHAnsi"/>
          <w:b/>
          <w:lang w:val="bg-BG"/>
        </w:rPr>
        <w:t>Словения</w:t>
      </w:r>
      <w:r w:rsidRPr="00490880">
        <w:rPr>
          <w:rFonts w:asciiTheme="majorHAnsi" w:hAnsiTheme="majorHAnsi"/>
          <w:lang w:val="bg-BG"/>
        </w:rPr>
        <w:t xml:space="preserve"> – От 17 март Словения ограничава движението във въздушното пространство на страната до второ нареждане. Затварянето на въздушното пространство няма да важи за специални чартърни полети по хуманитарни причини, за хеликоптерите на полицията, словенската армия, болничните заведения и Планинската спасителна служба. До полунощ на 17 март Словения ще оказва съдействие за прибирането на словенски граждани, намиращи се извън страната. Отправен е апел към всички с вече закупени самолетни билети да не ги използват през днешния ден, тъй като няма да има начин за завръщането им.</w:t>
      </w:r>
    </w:p>
    <w:p w:rsidR="00490880" w:rsidRPr="00490880" w:rsidRDefault="00490880" w:rsidP="00490880">
      <w:pPr>
        <w:spacing w:line="276" w:lineRule="auto"/>
        <w:jc w:val="both"/>
        <w:rPr>
          <w:rFonts w:asciiTheme="majorHAnsi" w:hAnsiTheme="majorHAnsi"/>
          <w:lang w:val="bg-BG"/>
        </w:rPr>
      </w:pPr>
    </w:p>
    <w:p w:rsidR="00490880" w:rsidRPr="00490880" w:rsidRDefault="00490880" w:rsidP="00490880">
      <w:pPr>
        <w:spacing w:line="276" w:lineRule="auto"/>
        <w:jc w:val="both"/>
        <w:rPr>
          <w:rFonts w:asciiTheme="majorHAnsi" w:hAnsiTheme="majorHAnsi"/>
          <w:lang w:val="bg-BG"/>
        </w:rPr>
      </w:pPr>
      <w:r w:rsidRPr="00490880">
        <w:rPr>
          <w:rFonts w:asciiTheme="majorHAnsi" w:hAnsiTheme="majorHAnsi"/>
          <w:b/>
          <w:lang w:val="bg-BG"/>
        </w:rPr>
        <w:t>Франция</w:t>
      </w:r>
      <w:r w:rsidRPr="00490880">
        <w:rPr>
          <w:rFonts w:asciiTheme="majorHAnsi" w:hAnsiTheme="majorHAnsi"/>
          <w:lang w:val="bg-BG"/>
        </w:rPr>
        <w:t xml:space="preserve"> – От 12.00 часа на 17 март, за срок от 15 дни, влезе в сила забрана на неналожителните излизания, бяха наложени и строги ограничения в придвижването във Франция. Остават разрешени излизанията за набавяне на хранителни продукти и медикаменти, индивидуални излизания за придвижване до работа, когато опцията „работа от вкъщи“ е невъзможна, както и за спорт. Отложен е вторият тур на местните избори, предвиден за идната неделя. Новата дата ще бъде съобщена допълнително от правителството.  </w:t>
      </w:r>
    </w:p>
    <w:p w:rsidR="00490880" w:rsidRPr="00490880" w:rsidRDefault="00490880" w:rsidP="00490880">
      <w:pPr>
        <w:spacing w:line="276" w:lineRule="auto"/>
        <w:jc w:val="both"/>
        <w:rPr>
          <w:rFonts w:asciiTheme="majorHAnsi" w:hAnsiTheme="majorHAnsi"/>
          <w:lang w:val="bg-BG"/>
        </w:rPr>
      </w:pPr>
    </w:p>
    <w:p w:rsidR="00490880" w:rsidRPr="00490880" w:rsidRDefault="00490880" w:rsidP="00490880">
      <w:pPr>
        <w:spacing w:line="276" w:lineRule="auto"/>
        <w:jc w:val="both"/>
        <w:rPr>
          <w:rFonts w:asciiTheme="majorHAnsi" w:hAnsiTheme="majorHAnsi"/>
          <w:lang w:val="bg-BG"/>
        </w:rPr>
      </w:pPr>
      <w:r w:rsidRPr="00490880">
        <w:rPr>
          <w:rFonts w:asciiTheme="majorHAnsi" w:hAnsiTheme="majorHAnsi"/>
          <w:b/>
          <w:lang w:val="bg-BG"/>
        </w:rPr>
        <w:t>Република Корея</w:t>
      </w:r>
      <w:r w:rsidRPr="00490880">
        <w:rPr>
          <w:rFonts w:asciiTheme="majorHAnsi" w:hAnsiTheme="majorHAnsi"/>
          <w:lang w:val="bg-BG"/>
        </w:rPr>
        <w:t xml:space="preserve"> – От 19 март се въвеждат по-стриктни гранични проверки за чужди граждани, притежатели на всякакви видове паспорти, както и за южнокорейски граждани, пристигащи от чужбина и влизащи на южнокорейска територия. Мерките ще включват попълване на информационна здравна карта с координати за контакт в страната (още в самолета), проверка на температурата, като при необходимост карантинните власти ще извършват прегледи, качване на специално приложение за самодиагностика на телефона и подаване на информация за здравословното състояние до компетентните власти в продължение на 14 дни. </w:t>
      </w:r>
    </w:p>
    <w:p w:rsidR="00490880" w:rsidRPr="00490880" w:rsidRDefault="00490880" w:rsidP="00490880">
      <w:pPr>
        <w:spacing w:line="276" w:lineRule="auto"/>
        <w:jc w:val="both"/>
        <w:rPr>
          <w:rFonts w:asciiTheme="majorHAnsi" w:hAnsiTheme="majorHAnsi"/>
          <w:lang w:val="bg-BG"/>
        </w:rPr>
      </w:pPr>
    </w:p>
    <w:p w:rsidR="00930D33" w:rsidRPr="00490880" w:rsidRDefault="00490880" w:rsidP="00490880">
      <w:pPr>
        <w:spacing w:line="276" w:lineRule="auto"/>
        <w:jc w:val="both"/>
        <w:rPr>
          <w:rFonts w:asciiTheme="majorHAnsi" w:hAnsiTheme="majorHAnsi"/>
          <w:lang w:val="bg-BG"/>
        </w:rPr>
      </w:pPr>
      <w:r w:rsidRPr="00490880">
        <w:rPr>
          <w:rFonts w:asciiTheme="majorHAnsi" w:hAnsiTheme="majorHAnsi"/>
          <w:b/>
          <w:lang w:val="bg-BG"/>
        </w:rPr>
        <w:t>Австралия и Нова Зеландия</w:t>
      </w:r>
      <w:r w:rsidRPr="00490880">
        <w:rPr>
          <w:rFonts w:asciiTheme="majorHAnsi" w:hAnsiTheme="majorHAnsi"/>
          <w:lang w:val="bg-BG"/>
        </w:rPr>
        <w:t xml:space="preserve"> – На територия на двете държави няма да се допускат лица, отпътували или преминали транзитно през Китай, Иран, Република Корея и Италия през последните 14 дни. Изключение са австралийски и новозеландски граждани, постоянно пребиваващи, преки роднини на австралийски и новозеландски граждани и постоянно пребиваващи, в т.ч. съпрузи, деца и настойници (изключение се прави и за </w:t>
      </w:r>
      <w:r w:rsidRPr="00490880">
        <w:rPr>
          <w:rFonts w:asciiTheme="majorHAnsi" w:hAnsiTheme="majorHAnsi"/>
          <w:lang w:val="bg-BG"/>
        </w:rPr>
        <w:lastRenderedPageBreak/>
        <w:t>ученици 11 и 12 клас в австралийски и новозеландски училища, намиращи се в Китай при въвеждането на мерките.). Абсолютно всички, пристигащи в Австралия и Нова Зеландия са длъжни да се самоизолират (да се поставят под доброволна карантина) за 14 дни от датата на пристигане. Неспазване на тази мярка се наказва с тежки глоби или депортиране. Забранено е акостирането на круизни кораби на територия и на дете държави.</w:t>
      </w:r>
    </w:p>
    <w:p w:rsidR="00490880" w:rsidRDefault="00490880" w:rsidP="00490880">
      <w:pPr>
        <w:spacing w:line="276" w:lineRule="auto"/>
        <w:jc w:val="both"/>
        <w:rPr>
          <w:rFonts w:asciiTheme="majorHAnsi" w:hAnsiTheme="majorHAnsi"/>
          <w:b/>
          <w:lang w:val="bg-BG"/>
        </w:rPr>
      </w:pPr>
      <w:bookmarkStart w:id="0" w:name="_GoBack"/>
      <w:bookmarkEnd w:id="0"/>
    </w:p>
    <w:sectPr w:rsidR="00490880" w:rsidSect="00FB5621">
      <w:footerReference w:type="default" r:id="rId8"/>
      <w:headerReference w:type="first" r:id="rId9"/>
      <w:footerReference w:type="first" r:id="rId10"/>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B5" w:rsidRDefault="00C74AB5">
      <w:r>
        <w:separator/>
      </w:r>
    </w:p>
  </w:endnote>
  <w:endnote w:type="continuationSeparator" w:id="0">
    <w:p w:rsidR="00C74AB5" w:rsidRDefault="00C7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44" w:rsidRPr="00874B2E" w:rsidRDefault="00C52744" w:rsidP="00874B2E">
    <w:pPr>
      <w:pStyle w:val="Footer"/>
      <w:jc w:val="center"/>
      <w:rPr>
        <w:rFonts w:ascii="Calibri" w:hAnsi="Calibri"/>
        <w:lang w:val="bg-BG"/>
      </w:rPr>
    </w:pPr>
    <w:r w:rsidRPr="00C301C1">
      <w:rPr>
        <w:rFonts w:ascii="Calibri" w:hAnsi="Calibri"/>
      </w:rPr>
      <w:t>Стр</w:t>
    </w:r>
    <w:r w:rsidRPr="00C301C1">
      <w:rPr>
        <w:rFonts w:ascii="Calibri" w:hAnsi="Calibri"/>
        <w:lang w:val="en-US"/>
      </w:rPr>
      <w:t>.</w:t>
    </w:r>
    <w:r w:rsidRPr="00C301C1">
      <w:rPr>
        <w:rFonts w:ascii="Calibri" w:hAnsi="Calibri"/>
      </w:rPr>
      <w:t xml:space="preserve"> </w:t>
    </w:r>
    <w:r w:rsidR="007631FA" w:rsidRPr="00C301C1">
      <w:rPr>
        <w:rFonts w:ascii="Calibri" w:hAnsi="Calibri"/>
      </w:rPr>
      <w:fldChar w:fldCharType="begin"/>
    </w:r>
    <w:r w:rsidRPr="00C301C1">
      <w:rPr>
        <w:rFonts w:ascii="Calibri" w:hAnsi="Calibri"/>
      </w:rPr>
      <w:instrText xml:space="preserve"> PAGE </w:instrText>
    </w:r>
    <w:r w:rsidR="007631FA" w:rsidRPr="00C301C1">
      <w:rPr>
        <w:rFonts w:ascii="Calibri" w:hAnsi="Calibri"/>
      </w:rPr>
      <w:fldChar w:fldCharType="separate"/>
    </w:r>
    <w:r w:rsidR="00343551">
      <w:rPr>
        <w:rFonts w:ascii="Calibri" w:hAnsi="Calibri"/>
        <w:noProof/>
      </w:rPr>
      <w:t>2</w:t>
    </w:r>
    <w:r w:rsidR="007631FA" w:rsidRPr="00C301C1">
      <w:rPr>
        <w:rFonts w:ascii="Calibri" w:hAnsi="Calibri"/>
      </w:rPr>
      <w:fldChar w:fldCharType="end"/>
    </w:r>
    <w:r w:rsidRPr="00C301C1">
      <w:rPr>
        <w:rFonts w:ascii="Calibri" w:hAnsi="Calibri"/>
      </w:rPr>
      <w:t xml:space="preserve"> от </w:t>
    </w:r>
    <w:r w:rsidR="007631FA" w:rsidRPr="00C301C1">
      <w:rPr>
        <w:rFonts w:ascii="Calibri" w:hAnsi="Calibri"/>
      </w:rPr>
      <w:fldChar w:fldCharType="begin"/>
    </w:r>
    <w:r w:rsidRPr="00C301C1">
      <w:rPr>
        <w:rFonts w:ascii="Calibri" w:hAnsi="Calibri"/>
      </w:rPr>
      <w:instrText xml:space="preserve"> NUMPAGES </w:instrText>
    </w:r>
    <w:r w:rsidR="007631FA" w:rsidRPr="00C301C1">
      <w:rPr>
        <w:rFonts w:ascii="Calibri" w:hAnsi="Calibri"/>
      </w:rPr>
      <w:fldChar w:fldCharType="separate"/>
    </w:r>
    <w:r w:rsidR="00343551">
      <w:rPr>
        <w:rFonts w:ascii="Calibri" w:hAnsi="Calibri"/>
        <w:noProof/>
      </w:rPr>
      <w:t>2</w:t>
    </w:r>
    <w:r w:rsidR="007631FA"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44" w:rsidRPr="00343551" w:rsidRDefault="00C52744" w:rsidP="009E6A9E">
    <w:pPr>
      <w:pStyle w:val="Subtitle"/>
      <w:pBdr>
        <w:top w:val="single" w:sz="4" w:space="1" w:color="auto"/>
      </w:pBdr>
      <w:ind w:left="709" w:right="2358"/>
      <w:jc w:val="left"/>
      <w:rPr>
        <w:sz w:val="20"/>
        <w:szCs w:val="20"/>
        <w:lang w:val="ru-RU"/>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002D362F" w:rsidRPr="00343551">
      <w:rPr>
        <w:sz w:val="20"/>
        <w:szCs w:val="20"/>
        <w:lang w:val="ru-RU"/>
      </w:rPr>
      <w:t xml:space="preserve"> </w:t>
    </w:r>
  </w:p>
  <w:p w:rsidR="00C52744" w:rsidRPr="00475AC0" w:rsidRDefault="00C52744" w:rsidP="009E6A9E">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r w:rsidRPr="00475AC0">
      <w:rPr>
        <w:sz w:val="20"/>
        <w:szCs w:val="20"/>
        <w:lang w:val="de-DE"/>
      </w:rPr>
      <w:t xml:space="preserve">e-mail: </w:t>
    </w:r>
    <w:r w:rsidRPr="00F933EB">
      <w:rPr>
        <w:rFonts w:cs="Arial"/>
        <w:smallCaps/>
        <w:sz w:val="20"/>
        <w:szCs w:val="20"/>
        <w:lang w:val="de-DE"/>
      </w:rPr>
      <w:t>INFO</w:t>
    </w:r>
    <w:r w:rsidRPr="00475AC0">
      <w:rPr>
        <w:rFonts w:cs="Arial"/>
        <w:smallCaps/>
        <w:sz w:val="20"/>
        <w:szCs w:val="20"/>
        <w:lang w:val="de-DE"/>
      </w:rPr>
      <w:t>@MFA.BG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B5" w:rsidRDefault="00C74AB5">
      <w:r>
        <w:separator/>
      </w:r>
    </w:p>
  </w:footnote>
  <w:footnote w:type="continuationSeparator" w:id="0">
    <w:p w:rsidR="00C74AB5" w:rsidRDefault="00C7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C52744" w:rsidRPr="00331732" w:rsidTr="009E6A9E">
      <w:trPr>
        <w:trHeight w:val="834"/>
      </w:trPr>
      <w:tc>
        <w:tcPr>
          <w:tcW w:w="1609" w:type="dxa"/>
          <w:tcBorders>
            <w:top w:val="nil"/>
            <w:left w:val="nil"/>
            <w:bottom w:val="nil"/>
            <w:right w:val="nil"/>
          </w:tcBorders>
        </w:tcPr>
        <w:p w:rsidR="00C52744" w:rsidRDefault="00C466A8">
          <w:pPr>
            <w:pStyle w:val="Header"/>
          </w:pPr>
          <w:r>
            <w:rPr>
              <w:rFonts w:ascii="Cambria" w:hAnsi="Cambria"/>
              <w:noProof/>
              <w:lang w:val="en-US"/>
            </w:rPr>
            <w:drawing>
              <wp:inline distT="0" distB="0" distL="0" distR="0" wp14:anchorId="3463ADBC" wp14:editId="6F0CCD27">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C52744" w:rsidRPr="00F14275" w:rsidRDefault="00C52744" w:rsidP="009E6A9E">
          <w:pPr>
            <w:pStyle w:val="Subtitle"/>
            <w:ind w:right="2727"/>
            <w:jc w:val="left"/>
            <w:rPr>
              <w:rStyle w:val="Strong"/>
              <w:sz w:val="22"/>
              <w:szCs w:val="22"/>
              <w:lang w:val="ru-RU"/>
            </w:rPr>
          </w:pPr>
          <w:r w:rsidRPr="00F14275">
            <w:rPr>
              <w:rStyle w:val="Strong"/>
              <w:sz w:val="22"/>
              <w:szCs w:val="22"/>
              <w:lang w:val="ru-RU"/>
            </w:rPr>
            <w:t>РЕПУБЛИКА БЪЛГАРИЯ</w:t>
          </w:r>
        </w:p>
        <w:p w:rsidR="00C52744" w:rsidRPr="0084406F" w:rsidRDefault="00C52744" w:rsidP="009E6A9E">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rsidR="00C52744" w:rsidRPr="0084406F" w:rsidRDefault="00C52744" w:rsidP="009E6A9E">
          <w:pPr>
            <w:pStyle w:val="Subtitle"/>
            <w:pBdr>
              <w:top w:val="single" w:sz="4" w:space="1" w:color="auto"/>
            </w:pBdr>
            <w:tabs>
              <w:tab w:val="left" w:pos="225"/>
            </w:tabs>
            <w:ind w:right="3011"/>
            <w:jc w:val="left"/>
            <w:rPr>
              <w:rStyle w:val="Strong"/>
              <w:sz w:val="22"/>
              <w:szCs w:val="22"/>
              <w:lang w:val="ru-RU"/>
            </w:rPr>
          </w:pPr>
        </w:p>
        <w:p w:rsidR="00C52744" w:rsidRPr="00872B62" w:rsidRDefault="00C52744" w:rsidP="009E6A9E">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rsidR="00C52744" w:rsidRPr="00331732" w:rsidRDefault="00C52744" w:rsidP="009E6A9E">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F3"/>
    <w:rsid w:val="00002563"/>
    <w:rsid w:val="00017C97"/>
    <w:rsid w:val="00020D2D"/>
    <w:rsid w:val="000315A7"/>
    <w:rsid w:val="00031AEF"/>
    <w:rsid w:val="0003324D"/>
    <w:rsid w:val="00067021"/>
    <w:rsid w:val="00072FEC"/>
    <w:rsid w:val="000749AF"/>
    <w:rsid w:val="000813C0"/>
    <w:rsid w:val="00093697"/>
    <w:rsid w:val="000A5415"/>
    <w:rsid w:val="000C0094"/>
    <w:rsid w:val="000C1A1A"/>
    <w:rsid w:val="000C5F23"/>
    <w:rsid w:val="000C5FFE"/>
    <w:rsid w:val="000D5E08"/>
    <w:rsid w:val="000F3229"/>
    <w:rsid w:val="000F6D55"/>
    <w:rsid w:val="000F712A"/>
    <w:rsid w:val="001161F5"/>
    <w:rsid w:val="00121FBE"/>
    <w:rsid w:val="001235D4"/>
    <w:rsid w:val="001248A8"/>
    <w:rsid w:val="00133B5F"/>
    <w:rsid w:val="001378A3"/>
    <w:rsid w:val="00166346"/>
    <w:rsid w:val="00170D22"/>
    <w:rsid w:val="00173417"/>
    <w:rsid w:val="0018336B"/>
    <w:rsid w:val="001833BD"/>
    <w:rsid w:val="001843EC"/>
    <w:rsid w:val="00184B78"/>
    <w:rsid w:val="00195095"/>
    <w:rsid w:val="001952BA"/>
    <w:rsid w:val="001B3ACF"/>
    <w:rsid w:val="001C13A0"/>
    <w:rsid w:val="001D3546"/>
    <w:rsid w:val="001F1BF7"/>
    <w:rsid w:val="00205539"/>
    <w:rsid w:val="00220C59"/>
    <w:rsid w:val="00225A2B"/>
    <w:rsid w:val="00234022"/>
    <w:rsid w:val="002461D3"/>
    <w:rsid w:val="0024765A"/>
    <w:rsid w:val="00247E6D"/>
    <w:rsid w:val="00254382"/>
    <w:rsid w:val="002543A2"/>
    <w:rsid w:val="0025744C"/>
    <w:rsid w:val="00263A65"/>
    <w:rsid w:val="00267118"/>
    <w:rsid w:val="00267F0E"/>
    <w:rsid w:val="00277347"/>
    <w:rsid w:val="002801A9"/>
    <w:rsid w:val="00280726"/>
    <w:rsid w:val="0028175F"/>
    <w:rsid w:val="00284DBF"/>
    <w:rsid w:val="002860CF"/>
    <w:rsid w:val="00286601"/>
    <w:rsid w:val="00286B66"/>
    <w:rsid w:val="00297BE4"/>
    <w:rsid w:val="002B0D8A"/>
    <w:rsid w:val="002B5B4F"/>
    <w:rsid w:val="002C0178"/>
    <w:rsid w:val="002D210C"/>
    <w:rsid w:val="002D362F"/>
    <w:rsid w:val="002F0BFD"/>
    <w:rsid w:val="002F2DED"/>
    <w:rsid w:val="002F60B7"/>
    <w:rsid w:val="00303F33"/>
    <w:rsid w:val="003053CB"/>
    <w:rsid w:val="003114C9"/>
    <w:rsid w:val="00313B46"/>
    <w:rsid w:val="0032425F"/>
    <w:rsid w:val="00330DFA"/>
    <w:rsid w:val="00331732"/>
    <w:rsid w:val="00332B8E"/>
    <w:rsid w:val="003360CE"/>
    <w:rsid w:val="00343551"/>
    <w:rsid w:val="00367481"/>
    <w:rsid w:val="00375BED"/>
    <w:rsid w:val="003804DC"/>
    <w:rsid w:val="0038639E"/>
    <w:rsid w:val="00387DD5"/>
    <w:rsid w:val="00390032"/>
    <w:rsid w:val="003905BE"/>
    <w:rsid w:val="00392D5F"/>
    <w:rsid w:val="003A0FFD"/>
    <w:rsid w:val="003A6770"/>
    <w:rsid w:val="003B18B8"/>
    <w:rsid w:val="003B22FA"/>
    <w:rsid w:val="003B23BB"/>
    <w:rsid w:val="003C24F1"/>
    <w:rsid w:val="003E79A9"/>
    <w:rsid w:val="003F510D"/>
    <w:rsid w:val="004073BA"/>
    <w:rsid w:val="0041501C"/>
    <w:rsid w:val="00415629"/>
    <w:rsid w:val="004162A8"/>
    <w:rsid w:val="00435FEB"/>
    <w:rsid w:val="00436312"/>
    <w:rsid w:val="004371F6"/>
    <w:rsid w:val="004413AA"/>
    <w:rsid w:val="004448B3"/>
    <w:rsid w:val="00447C32"/>
    <w:rsid w:val="00452F6F"/>
    <w:rsid w:val="00456C66"/>
    <w:rsid w:val="004615C5"/>
    <w:rsid w:val="0046276F"/>
    <w:rsid w:val="00464685"/>
    <w:rsid w:val="004670B6"/>
    <w:rsid w:val="004671D0"/>
    <w:rsid w:val="00470204"/>
    <w:rsid w:val="00475AC0"/>
    <w:rsid w:val="0047623E"/>
    <w:rsid w:val="00483ACE"/>
    <w:rsid w:val="0048403B"/>
    <w:rsid w:val="00485ED0"/>
    <w:rsid w:val="00490880"/>
    <w:rsid w:val="00492A5D"/>
    <w:rsid w:val="004949E3"/>
    <w:rsid w:val="004A2B97"/>
    <w:rsid w:val="004A78A2"/>
    <w:rsid w:val="004B4C85"/>
    <w:rsid w:val="004B6EA1"/>
    <w:rsid w:val="004C176A"/>
    <w:rsid w:val="004D3D3F"/>
    <w:rsid w:val="004D7085"/>
    <w:rsid w:val="004D7422"/>
    <w:rsid w:val="004E4D52"/>
    <w:rsid w:val="004E74B1"/>
    <w:rsid w:val="004F2EE1"/>
    <w:rsid w:val="005126CE"/>
    <w:rsid w:val="00517131"/>
    <w:rsid w:val="005317F2"/>
    <w:rsid w:val="00547D2A"/>
    <w:rsid w:val="0055085B"/>
    <w:rsid w:val="00556E29"/>
    <w:rsid w:val="00560F29"/>
    <w:rsid w:val="0057151D"/>
    <w:rsid w:val="00590A81"/>
    <w:rsid w:val="005A141D"/>
    <w:rsid w:val="005A1D4F"/>
    <w:rsid w:val="005A5B75"/>
    <w:rsid w:val="005B03CC"/>
    <w:rsid w:val="005B26E4"/>
    <w:rsid w:val="005B7802"/>
    <w:rsid w:val="005B7E06"/>
    <w:rsid w:val="005D2C38"/>
    <w:rsid w:val="005E1652"/>
    <w:rsid w:val="005E22F1"/>
    <w:rsid w:val="005E235F"/>
    <w:rsid w:val="005E261B"/>
    <w:rsid w:val="005F2D88"/>
    <w:rsid w:val="005F5F05"/>
    <w:rsid w:val="006021E3"/>
    <w:rsid w:val="00603B10"/>
    <w:rsid w:val="006063B3"/>
    <w:rsid w:val="0061015A"/>
    <w:rsid w:val="006126F6"/>
    <w:rsid w:val="00620DA0"/>
    <w:rsid w:val="006231A6"/>
    <w:rsid w:val="00637377"/>
    <w:rsid w:val="00643533"/>
    <w:rsid w:val="006536AB"/>
    <w:rsid w:val="00664115"/>
    <w:rsid w:val="006644F9"/>
    <w:rsid w:val="00676D85"/>
    <w:rsid w:val="00685D47"/>
    <w:rsid w:val="006B05CF"/>
    <w:rsid w:val="006B282A"/>
    <w:rsid w:val="006C3CBC"/>
    <w:rsid w:val="006C4401"/>
    <w:rsid w:val="006C6272"/>
    <w:rsid w:val="006C66D2"/>
    <w:rsid w:val="006D43CB"/>
    <w:rsid w:val="006D6B0D"/>
    <w:rsid w:val="006E56D7"/>
    <w:rsid w:val="006E7512"/>
    <w:rsid w:val="006F6D5E"/>
    <w:rsid w:val="00705F29"/>
    <w:rsid w:val="00711225"/>
    <w:rsid w:val="0071140A"/>
    <w:rsid w:val="007126B8"/>
    <w:rsid w:val="00724D3F"/>
    <w:rsid w:val="0072547A"/>
    <w:rsid w:val="00727E23"/>
    <w:rsid w:val="00730EAF"/>
    <w:rsid w:val="00741F8F"/>
    <w:rsid w:val="007425AA"/>
    <w:rsid w:val="00745FA1"/>
    <w:rsid w:val="007573C9"/>
    <w:rsid w:val="007631FA"/>
    <w:rsid w:val="007661F6"/>
    <w:rsid w:val="00775ECA"/>
    <w:rsid w:val="00781B76"/>
    <w:rsid w:val="007830C7"/>
    <w:rsid w:val="007954AF"/>
    <w:rsid w:val="007A1159"/>
    <w:rsid w:val="007A2358"/>
    <w:rsid w:val="007A5365"/>
    <w:rsid w:val="007A5A81"/>
    <w:rsid w:val="007B5049"/>
    <w:rsid w:val="007C5A52"/>
    <w:rsid w:val="007E0C08"/>
    <w:rsid w:val="007E34EA"/>
    <w:rsid w:val="007E4EC7"/>
    <w:rsid w:val="007E762B"/>
    <w:rsid w:val="008032F9"/>
    <w:rsid w:val="008134AF"/>
    <w:rsid w:val="008256D2"/>
    <w:rsid w:val="00842CB9"/>
    <w:rsid w:val="0084406F"/>
    <w:rsid w:val="00844D49"/>
    <w:rsid w:val="00845B99"/>
    <w:rsid w:val="00845C3D"/>
    <w:rsid w:val="00867F1A"/>
    <w:rsid w:val="00871223"/>
    <w:rsid w:val="00872B62"/>
    <w:rsid w:val="00874B2E"/>
    <w:rsid w:val="00884BF7"/>
    <w:rsid w:val="0089117D"/>
    <w:rsid w:val="0089386B"/>
    <w:rsid w:val="008A0FCD"/>
    <w:rsid w:val="008A5E4E"/>
    <w:rsid w:val="008B6CF9"/>
    <w:rsid w:val="008C447E"/>
    <w:rsid w:val="008D28AC"/>
    <w:rsid w:val="008D4D5A"/>
    <w:rsid w:val="008E2E6D"/>
    <w:rsid w:val="008E39F4"/>
    <w:rsid w:val="008F4EE5"/>
    <w:rsid w:val="00905904"/>
    <w:rsid w:val="009068BB"/>
    <w:rsid w:val="00914C37"/>
    <w:rsid w:val="009225D6"/>
    <w:rsid w:val="009226B3"/>
    <w:rsid w:val="00924195"/>
    <w:rsid w:val="00930D33"/>
    <w:rsid w:val="00933661"/>
    <w:rsid w:val="00935B00"/>
    <w:rsid w:val="00946E75"/>
    <w:rsid w:val="0094707E"/>
    <w:rsid w:val="00960EE3"/>
    <w:rsid w:val="00967C57"/>
    <w:rsid w:val="00967D55"/>
    <w:rsid w:val="0097781C"/>
    <w:rsid w:val="009B4461"/>
    <w:rsid w:val="009C2CF2"/>
    <w:rsid w:val="009D3F21"/>
    <w:rsid w:val="009E14B4"/>
    <w:rsid w:val="009E6A9E"/>
    <w:rsid w:val="009F769A"/>
    <w:rsid w:val="009F7E44"/>
    <w:rsid w:val="00A03CAC"/>
    <w:rsid w:val="00A07AD4"/>
    <w:rsid w:val="00A10F59"/>
    <w:rsid w:val="00A17000"/>
    <w:rsid w:val="00A211FB"/>
    <w:rsid w:val="00A222D6"/>
    <w:rsid w:val="00A41944"/>
    <w:rsid w:val="00A66C7E"/>
    <w:rsid w:val="00A72A1B"/>
    <w:rsid w:val="00A77948"/>
    <w:rsid w:val="00A96F64"/>
    <w:rsid w:val="00AA36A2"/>
    <w:rsid w:val="00AB2465"/>
    <w:rsid w:val="00AC7402"/>
    <w:rsid w:val="00B01779"/>
    <w:rsid w:val="00B06BF0"/>
    <w:rsid w:val="00B162F8"/>
    <w:rsid w:val="00B24BBC"/>
    <w:rsid w:val="00B30DB3"/>
    <w:rsid w:val="00B4150D"/>
    <w:rsid w:val="00B61213"/>
    <w:rsid w:val="00B74D5E"/>
    <w:rsid w:val="00B757B8"/>
    <w:rsid w:val="00B836F1"/>
    <w:rsid w:val="00B85545"/>
    <w:rsid w:val="00B8695D"/>
    <w:rsid w:val="00B958EF"/>
    <w:rsid w:val="00B96012"/>
    <w:rsid w:val="00BB3CBE"/>
    <w:rsid w:val="00BB4C7E"/>
    <w:rsid w:val="00BD5BE1"/>
    <w:rsid w:val="00BE04D9"/>
    <w:rsid w:val="00BE12DD"/>
    <w:rsid w:val="00BF15DC"/>
    <w:rsid w:val="00BF751B"/>
    <w:rsid w:val="00C0672C"/>
    <w:rsid w:val="00C14C7B"/>
    <w:rsid w:val="00C22697"/>
    <w:rsid w:val="00C25F6C"/>
    <w:rsid w:val="00C36577"/>
    <w:rsid w:val="00C466A8"/>
    <w:rsid w:val="00C46E66"/>
    <w:rsid w:val="00C47B03"/>
    <w:rsid w:val="00C52744"/>
    <w:rsid w:val="00C56B40"/>
    <w:rsid w:val="00C65F2F"/>
    <w:rsid w:val="00C74AB5"/>
    <w:rsid w:val="00C83040"/>
    <w:rsid w:val="00C91EC5"/>
    <w:rsid w:val="00C95633"/>
    <w:rsid w:val="00C96F04"/>
    <w:rsid w:val="00CB1213"/>
    <w:rsid w:val="00CB15CE"/>
    <w:rsid w:val="00CB3CF2"/>
    <w:rsid w:val="00CC1CEE"/>
    <w:rsid w:val="00CE7906"/>
    <w:rsid w:val="00CF0A7F"/>
    <w:rsid w:val="00CF15B2"/>
    <w:rsid w:val="00CF20DF"/>
    <w:rsid w:val="00CF5D4F"/>
    <w:rsid w:val="00D00655"/>
    <w:rsid w:val="00D025C2"/>
    <w:rsid w:val="00D107AA"/>
    <w:rsid w:val="00D2257C"/>
    <w:rsid w:val="00D236A4"/>
    <w:rsid w:val="00D267E7"/>
    <w:rsid w:val="00D27698"/>
    <w:rsid w:val="00D33A16"/>
    <w:rsid w:val="00D34096"/>
    <w:rsid w:val="00D545A9"/>
    <w:rsid w:val="00D56A10"/>
    <w:rsid w:val="00D73247"/>
    <w:rsid w:val="00D76A06"/>
    <w:rsid w:val="00D82564"/>
    <w:rsid w:val="00D94B55"/>
    <w:rsid w:val="00D952D2"/>
    <w:rsid w:val="00D96E2A"/>
    <w:rsid w:val="00D9792D"/>
    <w:rsid w:val="00DA60D2"/>
    <w:rsid w:val="00DB64DA"/>
    <w:rsid w:val="00DB72D2"/>
    <w:rsid w:val="00DC6504"/>
    <w:rsid w:val="00DD356B"/>
    <w:rsid w:val="00DE5A93"/>
    <w:rsid w:val="00DF1291"/>
    <w:rsid w:val="00E2031B"/>
    <w:rsid w:val="00E20E56"/>
    <w:rsid w:val="00E20E60"/>
    <w:rsid w:val="00E247FB"/>
    <w:rsid w:val="00E24D9F"/>
    <w:rsid w:val="00E31F4A"/>
    <w:rsid w:val="00E350F3"/>
    <w:rsid w:val="00E5168F"/>
    <w:rsid w:val="00E6021E"/>
    <w:rsid w:val="00E656BB"/>
    <w:rsid w:val="00E67502"/>
    <w:rsid w:val="00E7480C"/>
    <w:rsid w:val="00E75AC7"/>
    <w:rsid w:val="00E77D1F"/>
    <w:rsid w:val="00E82B38"/>
    <w:rsid w:val="00E9270A"/>
    <w:rsid w:val="00EB15F7"/>
    <w:rsid w:val="00EC02FD"/>
    <w:rsid w:val="00ED0105"/>
    <w:rsid w:val="00EF7740"/>
    <w:rsid w:val="00F034A8"/>
    <w:rsid w:val="00F06F85"/>
    <w:rsid w:val="00F14275"/>
    <w:rsid w:val="00F220F9"/>
    <w:rsid w:val="00F23F43"/>
    <w:rsid w:val="00F24E14"/>
    <w:rsid w:val="00F306A6"/>
    <w:rsid w:val="00F41A69"/>
    <w:rsid w:val="00F45FE4"/>
    <w:rsid w:val="00F4710F"/>
    <w:rsid w:val="00F62D7A"/>
    <w:rsid w:val="00F81C9C"/>
    <w:rsid w:val="00F85144"/>
    <w:rsid w:val="00F933EB"/>
    <w:rsid w:val="00F94952"/>
    <w:rsid w:val="00F95E33"/>
    <w:rsid w:val="00FA0D1F"/>
    <w:rsid w:val="00FA1F8A"/>
    <w:rsid w:val="00FA4235"/>
    <w:rsid w:val="00FB06F1"/>
    <w:rsid w:val="00FB22A3"/>
    <w:rsid w:val="00FB5621"/>
    <w:rsid w:val="00FB6402"/>
    <w:rsid w:val="00FD667D"/>
    <w:rsid w:val="00FD7B5E"/>
    <w:rsid w:val="00FE09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368046-67C1-476A-BEC9-A1BE9DB1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character" w:customStyle="1" w:styleId="selectable-text">
    <w:name w:val="selectable-text"/>
    <w:basedOn w:val="DefaultParagraphFont"/>
    <w:rsid w:val="00483ACE"/>
  </w:style>
  <w:style w:type="paragraph" w:styleId="PlainText">
    <w:name w:val="Plain Text"/>
    <w:basedOn w:val="Normal"/>
    <w:link w:val="PlainTextChar"/>
    <w:uiPriority w:val="99"/>
    <w:unhideWhenUsed/>
    <w:rsid w:val="002B0D8A"/>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2B0D8A"/>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420">
      <w:bodyDiv w:val="1"/>
      <w:marLeft w:val="0"/>
      <w:marRight w:val="0"/>
      <w:marTop w:val="0"/>
      <w:marBottom w:val="0"/>
      <w:divBdr>
        <w:top w:val="none" w:sz="0" w:space="0" w:color="auto"/>
        <w:left w:val="none" w:sz="0" w:space="0" w:color="auto"/>
        <w:bottom w:val="none" w:sz="0" w:space="0" w:color="auto"/>
        <w:right w:val="none" w:sz="0" w:space="0" w:color="auto"/>
      </w:divBdr>
    </w:div>
    <w:div w:id="395201230">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704448189">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1505589434">
      <w:bodyDiv w:val="1"/>
      <w:marLeft w:val="0"/>
      <w:marRight w:val="0"/>
      <w:marTop w:val="0"/>
      <w:marBottom w:val="0"/>
      <w:divBdr>
        <w:top w:val="none" w:sz="0" w:space="0" w:color="auto"/>
        <w:left w:val="none" w:sz="0" w:space="0" w:color="auto"/>
        <w:bottom w:val="none" w:sz="0" w:space="0" w:color="auto"/>
        <w:right w:val="none" w:sz="0" w:space="0" w:color="auto"/>
      </w:divBdr>
    </w:div>
    <w:div w:id="1595894242">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1809274679">
      <w:bodyDiv w:val="1"/>
      <w:marLeft w:val="0"/>
      <w:marRight w:val="0"/>
      <w:marTop w:val="0"/>
      <w:marBottom w:val="0"/>
      <w:divBdr>
        <w:top w:val="none" w:sz="0" w:space="0" w:color="auto"/>
        <w:left w:val="none" w:sz="0" w:space="0" w:color="auto"/>
        <w:bottom w:val="none" w:sz="0" w:space="0" w:color="auto"/>
        <w:right w:val="none" w:sz="0" w:space="0" w:color="auto"/>
      </w:divBdr>
    </w:div>
    <w:div w:id="19850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E9D6F-67E5-47B2-86A2-8CAE509E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Template>
  <TotalTime>154</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Denitsa Petkova</cp:lastModifiedBy>
  <cp:revision>110</cp:revision>
  <cp:lastPrinted>2015-01-19T10:03:00Z</cp:lastPrinted>
  <dcterms:created xsi:type="dcterms:W3CDTF">2016-06-30T15:48:00Z</dcterms:created>
  <dcterms:modified xsi:type="dcterms:W3CDTF">2020-03-17T13:40:00Z</dcterms:modified>
</cp:coreProperties>
</file>